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353" w:rsidRPr="008F45AC" w:rsidRDefault="00AD3353" w:rsidP="00AD3353">
      <w:pPr>
        <w:pStyle w:val="KeinLeerraum"/>
        <w:rPr>
          <w:rFonts w:ascii="Arial" w:hAnsi="Arial" w:cs="Arial"/>
          <w:sz w:val="24"/>
          <w:szCs w:val="24"/>
        </w:rPr>
      </w:pPr>
    </w:p>
    <w:p w:rsidR="00AD3353" w:rsidRPr="008F45AC" w:rsidRDefault="004B3D88" w:rsidP="00AD3353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Medienkonferenz / </w:t>
      </w:r>
      <w:r w:rsidR="001E1C80">
        <w:rPr>
          <w:rFonts w:ascii="Arial" w:hAnsi="Arial" w:cs="Arial"/>
          <w:b/>
          <w:sz w:val="24"/>
          <w:szCs w:val="24"/>
        </w:rPr>
        <w:t xml:space="preserve">Zusammenfassung / </w:t>
      </w:r>
      <w:r w:rsidR="00AD3353" w:rsidRPr="008F45AC">
        <w:rPr>
          <w:rFonts w:ascii="Arial" w:hAnsi="Arial" w:cs="Arial"/>
          <w:b/>
          <w:sz w:val="24"/>
          <w:szCs w:val="24"/>
        </w:rPr>
        <w:t>Medienmitteilung</w:t>
      </w:r>
    </w:p>
    <w:p w:rsidR="008C29ED" w:rsidRPr="008F45AC" w:rsidRDefault="008C29ED" w:rsidP="00AD3353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C29ED" w:rsidRPr="004B3D88" w:rsidRDefault="008C29ED" w:rsidP="00AD3353">
      <w:pPr>
        <w:pStyle w:val="KeinLeerraum"/>
        <w:rPr>
          <w:rFonts w:ascii="Arial" w:hAnsi="Arial" w:cs="Arial"/>
          <w:b/>
          <w:sz w:val="26"/>
          <w:szCs w:val="26"/>
        </w:rPr>
      </w:pPr>
      <w:r w:rsidRPr="004B3D88">
        <w:rPr>
          <w:rFonts w:ascii="Arial" w:hAnsi="Arial" w:cs="Arial"/>
          <w:b/>
          <w:sz w:val="26"/>
          <w:szCs w:val="26"/>
        </w:rPr>
        <w:t xml:space="preserve">Einmalige Chance für Binningen - JA zum </w:t>
      </w:r>
      <w:proofErr w:type="spellStart"/>
      <w:r w:rsidRPr="004B3D88">
        <w:rPr>
          <w:rFonts w:ascii="Arial" w:hAnsi="Arial" w:cs="Arial"/>
          <w:b/>
          <w:sz w:val="26"/>
          <w:szCs w:val="26"/>
        </w:rPr>
        <w:t>Birsigpark</w:t>
      </w:r>
      <w:proofErr w:type="spellEnd"/>
      <w:r w:rsidRPr="004B3D88">
        <w:rPr>
          <w:rFonts w:ascii="Arial" w:hAnsi="Arial" w:cs="Arial"/>
          <w:b/>
          <w:sz w:val="26"/>
          <w:szCs w:val="26"/>
        </w:rPr>
        <w:t xml:space="preserve"> am 18. Mai 2025</w:t>
      </w:r>
    </w:p>
    <w:p w:rsidR="00AD3353" w:rsidRPr="008F45AC" w:rsidRDefault="00AD3353" w:rsidP="00AD3353">
      <w:pPr>
        <w:pStyle w:val="KeinLeerraum"/>
        <w:rPr>
          <w:rFonts w:ascii="Arial" w:hAnsi="Arial" w:cs="Arial"/>
          <w:sz w:val="24"/>
          <w:szCs w:val="24"/>
        </w:rPr>
      </w:pPr>
    </w:p>
    <w:p w:rsidR="00337C26" w:rsidRPr="008F45AC" w:rsidRDefault="008C29ED" w:rsidP="00AD3353">
      <w:pPr>
        <w:pStyle w:val="KeinLeerraum"/>
        <w:rPr>
          <w:rFonts w:ascii="Arial" w:hAnsi="Arial" w:cs="Arial"/>
          <w:sz w:val="24"/>
          <w:szCs w:val="24"/>
          <w:lang w:val="de-DE"/>
        </w:rPr>
      </w:pPr>
      <w:r w:rsidRPr="008F45AC">
        <w:rPr>
          <w:rFonts w:ascii="Arial" w:hAnsi="Arial" w:cs="Arial"/>
          <w:sz w:val="24"/>
          <w:szCs w:val="24"/>
          <w:lang w:eastAsia="de-CH"/>
        </w:rPr>
        <w:t>Auf dem Areal «</w:t>
      </w:r>
      <w:proofErr w:type="spellStart"/>
      <w:r w:rsidRPr="008F45AC">
        <w:rPr>
          <w:rFonts w:ascii="Arial" w:hAnsi="Arial" w:cs="Arial"/>
          <w:sz w:val="24"/>
          <w:szCs w:val="24"/>
          <w:lang w:eastAsia="de-CH"/>
        </w:rPr>
        <w:t>Spiesshöfli</w:t>
      </w:r>
      <w:proofErr w:type="spellEnd"/>
      <w:r w:rsidRPr="008F45AC">
        <w:rPr>
          <w:rFonts w:ascii="Arial" w:hAnsi="Arial" w:cs="Arial"/>
          <w:sz w:val="24"/>
          <w:szCs w:val="24"/>
          <w:lang w:eastAsia="de-CH"/>
        </w:rPr>
        <w:t>» soll eine öffentliche, für jedermann zugängliche Parkanlage ohne Hochbauten geschaffen werden.</w:t>
      </w:r>
      <w:r w:rsidR="0013753D">
        <w:rPr>
          <w:rFonts w:ascii="Arial" w:hAnsi="Arial" w:cs="Arial"/>
          <w:sz w:val="24"/>
          <w:szCs w:val="24"/>
          <w:lang w:eastAsia="de-CH"/>
        </w:rPr>
        <w:t xml:space="preserve"> Der </w:t>
      </w:r>
      <w:proofErr w:type="spellStart"/>
      <w:r w:rsidR="0013753D">
        <w:rPr>
          <w:rFonts w:ascii="Arial" w:hAnsi="Arial" w:cs="Arial"/>
          <w:sz w:val="24"/>
          <w:szCs w:val="24"/>
          <w:lang w:eastAsia="de-CH"/>
        </w:rPr>
        <w:t>Birsigpark</w:t>
      </w:r>
      <w:proofErr w:type="spellEnd"/>
      <w:r w:rsidR="0013753D">
        <w:rPr>
          <w:rFonts w:ascii="Arial" w:hAnsi="Arial" w:cs="Arial"/>
          <w:sz w:val="24"/>
          <w:szCs w:val="24"/>
          <w:lang w:eastAsia="de-CH"/>
        </w:rPr>
        <w:t xml:space="preserve"> ist ein überparteiliches Anliegen, dem der Einwohnerrat zugestimmt hat.</w:t>
      </w:r>
    </w:p>
    <w:p w:rsidR="008C29ED" w:rsidRDefault="008C29ED" w:rsidP="00AD3353">
      <w:pPr>
        <w:pStyle w:val="KeinLeerraum"/>
        <w:rPr>
          <w:rFonts w:ascii="Arial" w:hAnsi="Arial" w:cs="Arial"/>
          <w:sz w:val="24"/>
          <w:szCs w:val="24"/>
          <w:lang w:val="de-DE"/>
        </w:rPr>
      </w:pPr>
      <w:r w:rsidRPr="008F45AC">
        <w:rPr>
          <w:rFonts w:ascii="Arial" w:hAnsi="Arial" w:cs="Arial"/>
          <w:sz w:val="24"/>
          <w:szCs w:val="24"/>
          <w:lang w:val="de-DE"/>
        </w:rPr>
        <w:t xml:space="preserve">Das Initiativkomitee „JA zum </w:t>
      </w:r>
      <w:proofErr w:type="spellStart"/>
      <w:r w:rsidRPr="008F45AC">
        <w:rPr>
          <w:rFonts w:ascii="Arial" w:hAnsi="Arial" w:cs="Arial"/>
          <w:sz w:val="24"/>
          <w:szCs w:val="24"/>
          <w:lang w:val="de-DE"/>
        </w:rPr>
        <w:t>Birsigpark</w:t>
      </w:r>
      <w:proofErr w:type="spellEnd"/>
      <w:r w:rsidRPr="008F45AC">
        <w:rPr>
          <w:rFonts w:ascii="Arial" w:hAnsi="Arial" w:cs="Arial"/>
          <w:sz w:val="24"/>
          <w:szCs w:val="24"/>
          <w:lang w:val="de-DE"/>
        </w:rPr>
        <w:t>“ präsentierte am Montag</w:t>
      </w:r>
      <w:r w:rsidR="004B3D88">
        <w:rPr>
          <w:rFonts w:ascii="Arial" w:hAnsi="Arial" w:cs="Arial"/>
          <w:sz w:val="24"/>
          <w:szCs w:val="24"/>
          <w:lang w:val="de-DE"/>
        </w:rPr>
        <w:t>, den 28. April 2025</w:t>
      </w:r>
      <w:r w:rsidRPr="008F45AC">
        <w:rPr>
          <w:rFonts w:ascii="Arial" w:hAnsi="Arial" w:cs="Arial"/>
          <w:sz w:val="24"/>
          <w:szCs w:val="24"/>
          <w:lang w:val="de-DE"/>
        </w:rPr>
        <w:t xml:space="preserve"> den Medien vor Ort ihre Idee</w:t>
      </w:r>
      <w:r w:rsidR="0013753D">
        <w:rPr>
          <w:rFonts w:ascii="Arial" w:hAnsi="Arial" w:cs="Arial"/>
          <w:sz w:val="24"/>
          <w:szCs w:val="24"/>
          <w:lang w:val="de-DE"/>
        </w:rPr>
        <w:t xml:space="preserve"> und legte</w:t>
      </w:r>
      <w:r w:rsidRPr="008F45AC">
        <w:rPr>
          <w:rFonts w:ascii="Arial" w:hAnsi="Arial" w:cs="Arial"/>
          <w:sz w:val="24"/>
          <w:szCs w:val="24"/>
          <w:lang w:val="de-DE"/>
        </w:rPr>
        <w:t xml:space="preserve"> ihre Argumente dar.</w:t>
      </w:r>
    </w:p>
    <w:p w:rsidR="0013753D" w:rsidRPr="0013753D" w:rsidRDefault="0013753D" w:rsidP="00AD3353">
      <w:pPr>
        <w:pStyle w:val="KeinLeerraum"/>
        <w:rPr>
          <w:rFonts w:ascii="Arial" w:hAnsi="Arial" w:cs="Arial"/>
          <w:sz w:val="8"/>
          <w:szCs w:val="8"/>
          <w:lang w:val="de-DE"/>
        </w:rPr>
      </w:pPr>
    </w:p>
    <w:p w:rsidR="00337C26" w:rsidRDefault="00337C26" w:rsidP="00AD3353">
      <w:pPr>
        <w:pStyle w:val="KeinLeerraum"/>
        <w:rPr>
          <w:rFonts w:ascii="Arial" w:hAnsi="Arial" w:cs="Arial"/>
          <w:sz w:val="24"/>
          <w:szCs w:val="24"/>
          <w:lang w:val="de-DE"/>
        </w:rPr>
      </w:pPr>
      <w:r w:rsidRPr="00FD4A3D">
        <w:rPr>
          <w:rFonts w:ascii="Arial" w:hAnsi="Arial" w:cs="Arial"/>
          <w:b/>
          <w:sz w:val="24"/>
          <w:szCs w:val="24"/>
          <w:lang w:val="de-DE"/>
        </w:rPr>
        <w:t>Christoph Maier</w:t>
      </w:r>
      <w:r w:rsidRPr="008F45AC">
        <w:rPr>
          <w:rFonts w:ascii="Arial" w:hAnsi="Arial" w:cs="Arial"/>
          <w:sz w:val="24"/>
          <w:szCs w:val="24"/>
          <w:lang w:val="de-DE"/>
        </w:rPr>
        <w:t>, Einwohnerrat, FDP</w:t>
      </w:r>
      <w:r w:rsidR="008C29ED" w:rsidRPr="008F45AC">
        <w:rPr>
          <w:rFonts w:ascii="Arial" w:hAnsi="Arial" w:cs="Arial"/>
          <w:sz w:val="24"/>
          <w:szCs w:val="24"/>
          <w:lang w:val="de-DE"/>
        </w:rPr>
        <w:t xml:space="preserve">, </w:t>
      </w:r>
      <w:r w:rsidR="00E05DF9">
        <w:rPr>
          <w:rFonts w:ascii="Arial" w:hAnsi="Arial" w:cs="Arial"/>
          <w:sz w:val="24"/>
          <w:szCs w:val="24"/>
          <w:lang w:val="de-DE"/>
        </w:rPr>
        <w:t>lieferte zu Beginn präzise Zahlen</w:t>
      </w:r>
      <w:r w:rsidR="009B09A1">
        <w:rPr>
          <w:rFonts w:ascii="Arial" w:hAnsi="Arial" w:cs="Arial"/>
          <w:sz w:val="24"/>
          <w:szCs w:val="24"/>
          <w:lang w:val="de-DE"/>
        </w:rPr>
        <w:t xml:space="preserve">, inwiefern sich Binningen den </w:t>
      </w:r>
      <w:proofErr w:type="spellStart"/>
      <w:r w:rsidR="009B09A1">
        <w:rPr>
          <w:rFonts w:ascii="Arial" w:hAnsi="Arial" w:cs="Arial"/>
          <w:sz w:val="24"/>
          <w:szCs w:val="24"/>
          <w:lang w:val="de-DE"/>
        </w:rPr>
        <w:t>Birsigpark</w:t>
      </w:r>
      <w:proofErr w:type="spellEnd"/>
      <w:r w:rsidR="009B09A1">
        <w:rPr>
          <w:rFonts w:ascii="Arial" w:hAnsi="Arial" w:cs="Arial"/>
          <w:sz w:val="24"/>
          <w:szCs w:val="24"/>
          <w:lang w:val="de-DE"/>
        </w:rPr>
        <w:t xml:space="preserve"> durchaus leisten kann:</w:t>
      </w:r>
      <w:r w:rsidR="00E05DF9">
        <w:rPr>
          <w:rFonts w:ascii="Arial" w:hAnsi="Arial" w:cs="Arial"/>
          <w:sz w:val="24"/>
          <w:szCs w:val="24"/>
          <w:lang w:val="de-DE"/>
        </w:rPr>
        <w:t xml:space="preserve"> </w:t>
      </w:r>
    </w:p>
    <w:p w:rsidR="00E05DF9" w:rsidRPr="008F45AC" w:rsidRDefault="009B09A1" w:rsidP="009B09A1">
      <w:pPr>
        <w:pStyle w:val="KeinLeerraum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Fläche </w:t>
      </w:r>
      <w:proofErr w:type="spellStart"/>
      <w:r w:rsidR="00E05DF9">
        <w:rPr>
          <w:rFonts w:ascii="Arial" w:hAnsi="Arial" w:cs="Arial"/>
          <w:sz w:val="24"/>
          <w:szCs w:val="24"/>
          <w:lang w:val="de-DE"/>
        </w:rPr>
        <w:t>Birsigpark</w:t>
      </w:r>
      <w:proofErr w:type="spellEnd"/>
      <w:r w:rsidR="00E05DF9">
        <w:rPr>
          <w:rFonts w:ascii="Arial" w:hAnsi="Arial" w:cs="Arial"/>
          <w:sz w:val="24"/>
          <w:szCs w:val="24"/>
          <w:lang w:val="de-DE"/>
        </w:rPr>
        <w:t xml:space="preserve">: 7‘500 </w:t>
      </w:r>
      <w:r w:rsidR="00E05DF9" w:rsidRPr="00674E58">
        <w:rPr>
          <w:rFonts w:ascii="Arial" w:hAnsi="Arial" w:cs="Arial"/>
          <w:sz w:val="26"/>
          <w:szCs w:val="26"/>
        </w:rPr>
        <w:t>m</w:t>
      </w:r>
      <w:r w:rsidR="00E05DF9" w:rsidRPr="00674E58">
        <w:rPr>
          <w:rFonts w:ascii="Arial" w:hAnsi="Arial" w:cs="Arial"/>
          <w:sz w:val="26"/>
          <w:szCs w:val="26"/>
          <w:vertAlign w:val="superscript"/>
        </w:rPr>
        <w:t>2</w:t>
      </w:r>
      <w:r w:rsidR="00E05DF9">
        <w:rPr>
          <w:rFonts w:ascii="Arial" w:hAnsi="Arial" w:cs="Arial"/>
          <w:sz w:val="24"/>
          <w:szCs w:val="24"/>
        </w:rPr>
        <w:t xml:space="preserve"> (Schlosspark 4000</w:t>
      </w:r>
      <w:r w:rsidR="00E05DF9" w:rsidRPr="00E05DF9">
        <w:rPr>
          <w:rFonts w:ascii="Arial" w:hAnsi="Arial" w:cs="Arial"/>
          <w:sz w:val="26"/>
          <w:szCs w:val="26"/>
        </w:rPr>
        <w:t xml:space="preserve"> </w:t>
      </w:r>
      <w:r w:rsidR="00E05DF9" w:rsidRPr="00674E58">
        <w:rPr>
          <w:rFonts w:ascii="Arial" w:hAnsi="Arial" w:cs="Arial"/>
          <w:sz w:val="26"/>
          <w:szCs w:val="26"/>
        </w:rPr>
        <w:t>m</w:t>
      </w:r>
      <w:r w:rsidR="00E05DF9" w:rsidRPr="00674E58">
        <w:rPr>
          <w:rFonts w:ascii="Arial" w:hAnsi="Arial" w:cs="Arial"/>
          <w:sz w:val="26"/>
          <w:szCs w:val="26"/>
          <w:vertAlign w:val="superscript"/>
        </w:rPr>
        <w:t>2</w:t>
      </w:r>
      <w:r w:rsidR="00E05DF9">
        <w:rPr>
          <w:rFonts w:ascii="Arial" w:hAnsi="Arial" w:cs="Arial"/>
          <w:sz w:val="24"/>
          <w:szCs w:val="24"/>
        </w:rPr>
        <w:t>)</w:t>
      </w:r>
    </w:p>
    <w:p w:rsidR="001D573D" w:rsidRDefault="009B09A1" w:rsidP="009B09A1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  <w:lang w:val="de-DE"/>
        </w:rPr>
        <w:t>allfällige Entschädigung: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Pr="00674E58">
        <w:rPr>
          <w:rFonts w:ascii="Arial" w:hAnsi="Arial" w:cs="Arial"/>
          <w:sz w:val="26"/>
          <w:szCs w:val="26"/>
        </w:rPr>
        <w:t>5'000 m</w:t>
      </w:r>
      <w:r w:rsidRPr="00674E58">
        <w:rPr>
          <w:rFonts w:ascii="Arial" w:hAnsi="Arial" w:cs="Arial"/>
          <w:sz w:val="26"/>
          <w:szCs w:val="26"/>
          <w:vertAlign w:val="superscript"/>
        </w:rPr>
        <w:t>2</w:t>
      </w:r>
      <w:r w:rsidRPr="00674E5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effektives </w:t>
      </w:r>
      <w:r w:rsidRPr="00674E58">
        <w:rPr>
          <w:rFonts w:ascii="Arial" w:hAnsi="Arial" w:cs="Arial"/>
          <w:sz w:val="26"/>
          <w:szCs w:val="26"/>
        </w:rPr>
        <w:t xml:space="preserve">Bauland </w:t>
      </w:r>
      <w:r>
        <w:rPr>
          <w:rFonts w:ascii="Arial" w:hAnsi="Arial" w:cs="Arial"/>
          <w:sz w:val="24"/>
          <w:szCs w:val="24"/>
          <w:lang w:val="de-DE"/>
        </w:rPr>
        <w:t>in Zone WG3</w:t>
      </w:r>
      <w:r>
        <w:rPr>
          <w:rFonts w:ascii="Arial" w:hAnsi="Arial" w:cs="Arial"/>
          <w:sz w:val="24"/>
          <w:szCs w:val="24"/>
          <w:lang w:val="de-DE"/>
        </w:rPr>
        <w:t>,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4B3D88">
        <w:rPr>
          <w:rFonts w:ascii="Arial" w:hAnsi="Arial" w:cs="Arial"/>
          <w:sz w:val="24"/>
          <w:szCs w:val="24"/>
          <w:lang w:val="de-DE"/>
        </w:rPr>
        <w:t xml:space="preserve">bei </w:t>
      </w:r>
      <w:r>
        <w:rPr>
          <w:rFonts w:ascii="Arial" w:hAnsi="Arial" w:cs="Arial"/>
          <w:sz w:val="24"/>
          <w:szCs w:val="24"/>
          <w:lang w:val="de-DE"/>
        </w:rPr>
        <w:t xml:space="preserve">Marktpreis </w:t>
      </w:r>
      <w:r w:rsidR="004B3D88">
        <w:rPr>
          <w:rFonts w:ascii="Arial" w:hAnsi="Arial" w:cs="Arial"/>
          <w:sz w:val="24"/>
          <w:szCs w:val="24"/>
          <w:lang w:val="de-DE"/>
        </w:rPr>
        <w:t xml:space="preserve">von </w:t>
      </w:r>
      <w:r>
        <w:rPr>
          <w:rFonts w:ascii="Arial" w:hAnsi="Arial" w:cs="Arial"/>
          <w:sz w:val="24"/>
          <w:szCs w:val="24"/>
          <w:lang w:val="de-DE"/>
        </w:rPr>
        <w:t xml:space="preserve">Fr. 2000.- pro </w:t>
      </w:r>
      <w:r w:rsidRPr="00674E58">
        <w:rPr>
          <w:rFonts w:ascii="Arial" w:hAnsi="Arial" w:cs="Arial"/>
          <w:sz w:val="26"/>
          <w:szCs w:val="26"/>
        </w:rPr>
        <w:t>m</w:t>
      </w:r>
      <w:r w:rsidRPr="00674E58">
        <w:rPr>
          <w:rFonts w:ascii="Arial" w:hAnsi="Arial" w:cs="Arial"/>
          <w:sz w:val="26"/>
          <w:szCs w:val="26"/>
          <w:vertAlign w:val="superscript"/>
        </w:rPr>
        <w:t>2</w:t>
      </w:r>
      <w:r>
        <w:rPr>
          <w:rFonts w:ascii="Arial" w:hAnsi="Arial" w:cs="Arial"/>
          <w:sz w:val="26"/>
          <w:szCs w:val="26"/>
          <w:vertAlign w:val="superscript"/>
        </w:rPr>
        <w:t xml:space="preserve"> </w:t>
      </w:r>
      <w:r w:rsidRPr="00674E58">
        <w:rPr>
          <w:rFonts w:ascii="Arial" w:hAnsi="Arial" w:cs="Arial"/>
          <w:sz w:val="26"/>
          <w:szCs w:val="26"/>
        </w:rPr>
        <w:t xml:space="preserve">ergibt </w:t>
      </w:r>
      <w:r w:rsidR="004B3D88">
        <w:rPr>
          <w:rFonts w:ascii="Arial" w:hAnsi="Arial" w:cs="Arial"/>
          <w:sz w:val="26"/>
          <w:szCs w:val="26"/>
        </w:rPr>
        <w:t xml:space="preserve">dies </w:t>
      </w:r>
      <w:r w:rsidRPr="00674E58">
        <w:rPr>
          <w:rFonts w:ascii="Arial" w:hAnsi="Arial" w:cs="Arial"/>
          <w:sz w:val="26"/>
          <w:szCs w:val="26"/>
        </w:rPr>
        <w:t>weniger als 10 Millionen Franken</w:t>
      </w:r>
      <w:r>
        <w:rPr>
          <w:rFonts w:ascii="Arial" w:hAnsi="Arial" w:cs="Arial"/>
          <w:sz w:val="26"/>
          <w:szCs w:val="26"/>
          <w:vertAlign w:val="superscript"/>
        </w:rPr>
        <w:t xml:space="preserve">     </w:t>
      </w:r>
      <w:r>
        <w:rPr>
          <w:rFonts w:ascii="Arial" w:hAnsi="Arial" w:cs="Arial"/>
          <w:sz w:val="24"/>
          <w:szCs w:val="24"/>
          <w:lang w:val="de-DE"/>
        </w:rPr>
        <w:t xml:space="preserve">   </w:t>
      </w:r>
    </w:p>
    <w:p w:rsidR="001D573D" w:rsidRPr="00674E58" w:rsidRDefault="001D573D" w:rsidP="001D573D">
      <w:pPr>
        <w:pStyle w:val="KeinLeerraum"/>
        <w:rPr>
          <w:rFonts w:ascii="Arial" w:hAnsi="Arial" w:cs="Arial"/>
          <w:b/>
          <w:i/>
          <w:sz w:val="4"/>
          <w:szCs w:val="4"/>
        </w:rPr>
      </w:pPr>
    </w:p>
    <w:p w:rsidR="001D573D" w:rsidRPr="00674E58" w:rsidRDefault="001D573D" w:rsidP="001D573D">
      <w:pPr>
        <w:pStyle w:val="KeinLeerraum"/>
        <w:rPr>
          <w:rFonts w:ascii="Arial" w:hAnsi="Arial" w:cs="Arial"/>
          <w:sz w:val="4"/>
          <w:szCs w:val="4"/>
        </w:rPr>
      </w:pPr>
    </w:p>
    <w:p w:rsidR="001D573D" w:rsidRPr="00674E58" w:rsidRDefault="001D573D" w:rsidP="001D573D">
      <w:pPr>
        <w:pStyle w:val="KeinLeerraum"/>
        <w:rPr>
          <w:rFonts w:ascii="Arial" w:hAnsi="Arial" w:cs="Arial"/>
          <w:sz w:val="4"/>
          <w:szCs w:val="4"/>
        </w:rPr>
      </w:pPr>
    </w:p>
    <w:p w:rsidR="001D573D" w:rsidRPr="00FD4A3D" w:rsidRDefault="00E8474F" w:rsidP="001D573D">
      <w:pPr>
        <w:pStyle w:val="KeinLeerraum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="001D573D" w:rsidRPr="00FD4A3D">
        <w:rPr>
          <w:rFonts w:ascii="Arial" w:hAnsi="Arial" w:cs="Arial"/>
          <w:sz w:val="26"/>
          <w:szCs w:val="26"/>
        </w:rPr>
        <w:t>er Erwerb d</w:t>
      </w:r>
      <w:r>
        <w:rPr>
          <w:rFonts w:ascii="Arial" w:hAnsi="Arial" w:cs="Arial"/>
          <w:sz w:val="26"/>
          <w:szCs w:val="26"/>
        </w:rPr>
        <w:t>ies</w:t>
      </w:r>
      <w:r w:rsidR="001D573D" w:rsidRPr="00FD4A3D">
        <w:rPr>
          <w:rFonts w:ascii="Arial" w:hAnsi="Arial" w:cs="Arial"/>
          <w:sz w:val="26"/>
          <w:szCs w:val="26"/>
        </w:rPr>
        <w:t xml:space="preserve">er Fläche </w:t>
      </w:r>
      <w:r>
        <w:rPr>
          <w:rFonts w:ascii="Arial" w:hAnsi="Arial" w:cs="Arial"/>
          <w:sz w:val="26"/>
          <w:szCs w:val="26"/>
        </w:rPr>
        <w:t xml:space="preserve">ist </w:t>
      </w:r>
      <w:r w:rsidR="001D573D" w:rsidRPr="00FD4A3D">
        <w:rPr>
          <w:rFonts w:ascii="Arial" w:hAnsi="Arial" w:cs="Arial"/>
          <w:sz w:val="26"/>
          <w:szCs w:val="26"/>
        </w:rPr>
        <w:t>für</w:t>
      </w:r>
      <w:r>
        <w:rPr>
          <w:rFonts w:ascii="Arial" w:hAnsi="Arial" w:cs="Arial"/>
          <w:sz w:val="26"/>
          <w:szCs w:val="26"/>
        </w:rPr>
        <w:t xml:space="preserve"> die Gemeinde Binningen tragbar.</w:t>
      </w:r>
    </w:p>
    <w:p w:rsidR="001D573D" w:rsidRDefault="001D573D" w:rsidP="001D573D">
      <w:pPr>
        <w:pStyle w:val="KeinLeerraum"/>
        <w:rPr>
          <w:rFonts w:ascii="Arial" w:hAnsi="Arial" w:cs="Arial"/>
          <w:sz w:val="26"/>
          <w:szCs w:val="26"/>
        </w:rPr>
      </w:pPr>
      <w:r w:rsidRPr="00674E58">
        <w:rPr>
          <w:rFonts w:ascii="Arial" w:hAnsi="Arial" w:cs="Arial"/>
          <w:sz w:val="26"/>
          <w:szCs w:val="26"/>
        </w:rPr>
        <w:t xml:space="preserve">Binningen hat aktuell das höchste Finanzvermögen aller Gemeinden des Kantons Basel-Landschaft (167 Millionen Franken) und kann sich den </w:t>
      </w:r>
      <w:proofErr w:type="spellStart"/>
      <w:r w:rsidRPr="00674E58">
        <w:rPr>
          <w:rFonts w:ascii="Arial" w:hAnsi="Arial" w:cs="Arial"/>
          <w:sz w:val="26"/>
          <w:szCs w:val="26"/>
        </w:rPr>
        <w:t>Birsigpark</w:t>
      </w:r>
      <w:proofErr w:type="spellEnd"/>
      <w:r w:rsidRPr="00674E58">
        <w:rPr>
          <w:rFonts w:ascii="Arial" w:hAnsi="Arial" w:cs="Arial"/>
          <w:sz w:val="26"/>
          <w:szCs w:val="26"/>
        </w:rPr>
        <w:t xml:space="preserve"> bequem leisten, ohne andere Projekte wie die laufenden Schulhausbauten oder die geplante Erneuerung des Hallenbads zu gefährden und auch ohne die Steuern zu erhöhen. </w:t>
      </w:r>
    </w:p>
    <w:p w:rsidR="001D573D" w:rsidRDefault="00FD4A3D" w:rsidP="001D573D">
      <w:pPr>
        <w:pStyle w:val="KeinLeerraum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</w:t>
      </w:r>
      <w:r w:rsidR="001D573D" w:rsidRPr="00674E58">
        <w:rPr>
          <w:rFonts w:ascii="Arial" w:hAnsi="Arial" w:cs="Arial"/>
          <w:sz w:val="26"/>
          <w:szCs w:val="26"/>
        </w:rPr>
        <w:t>s wird nie mehr günstiger</w:t>
      </w:r>
      <w:r>
        <w:rPr>
          <w:rFonts w:ascii="Arial" w:hAnsi="Arial" w:cs="Arial"/>
          <w:sz w:val="26"/>
          <w:szCs w:val="26"/>
        </w:rPr>
        <w:t xml:space="preserve"> sein,</w:t>
      </w:r>
      <w:r w:rsidR="001D573D" w:rsidRPr="00674E58">
        <w:rPr>
          <w:rFonts w:ascii="Arial" w:hAnsi="Arial" w:cs="Arial"/>
          <w:sz w:val="26"/>
          <w:szCs w:val="26"/>
        </w:rPr>
        <w:t xml:space="preserve"> in der Talso</w:t>
      </w:r>
      <w:r>
        <w:rPr>
          <w:rFonts w:ascii="Arial" w:hAnsi="Arial" w:cs="Arial"/>
          <w:sz w:val="26"/>
          <w:szCs w:val="26"/>
        </w:rPr>
        <w:t>hle eine Freifläche zu schaffen.</w:t>
      </w:r>
    </w:p>
    <w:p w:rsidR="001D573D" w:rsidRPr="00FB6A9E" w:rsidRDefault="001D573D" w:rsidP="001D573D">
      <w:pPr>
        <w:pStyle w:val="KeinLeerraum"/>
        <w:rPr>
          <w:rFonts w:ascii="Arial" w:hAnsi="Arial" w:cs="Arial"/>
          <w:sz w:val="16"/>
          <w:szCs w:val="16"/>
        </w:rPr>
      </w:pPr>
    </w:p>
    <w:p w:rsidR="00AD3353" w:rsidRPr="008F45AC" w:rsidRDefault="00AD3353" w:rsidP="00AD3353">
      <w:pPr>
        <w:pStyle w:val="KeinLeerraum"/>
        <w:rPr>
          <w:rFonts w:ascii="Arial" w:hAnsi="Arial" w:cs="Arial"/>
          <w:sz w:val="24"/>
          <w:szCs w:val="24"/>
          <w:lang w:val="de-DE"/>
        </w:rPr>
      </w:pPr>
      <w:proofErr w:type="spellStart"/>
      <w:r w:rsidRPr="00FD4A3D">
        <w:rPr>
          <w:rFonts w:ascii="Arial" w:hAnsi="Arial" w:cs="Arial"/>
          <w:b/>
          <w:sz w:val="24"/>
          <w:szCs w:val="24"/>
          <w:lang w:val="de-DE"/>
        </w:rPr>
        <w:t>Gaida</w:t>
      </w:r>
      <w:proofErr w:type="spellEnd"/>
      <w:r w:rsidRPr="00FD4A3D">
        <w:rPr>
          <w:rFonts w:ascii="Arial" w:hAnsi="Arial" w:cs="Arial"/>
          <w:b/>
          <w:sz w:val="24"/>
          <w:szCs w:val="24"/>
          <w:lang w:val="de-DE"/>
        </w:rPr>
        <w:t xml:space="preserve"> Löhr</w:t>
      </w:r>
      <w:r w:rsidRPr="008F45AC">
        <w:rPr>
          <w:rFonts w:ascii="Arial" w:hAnsi="Arial" w:cs="Arial"/>
          <w:sz w:val="24"/>
          <w:szCs w:val="24"/>
          <w:lang w:val="de-DE"/>
        </w:rPr>
        <w:t xml:space="preserve">, Einwohnerrätin, SP, verwies auf </w:t>
      </w:r>
      <w:r w:rsidR="00531FD9">
        <w:rPr>
          <w:rFonts w:ascii="Arial" w:hAnsi="Arial" w:cs="Arial"/>
          <w:sz w:val="24"/>
          <w:szCs w:val="24"/>
          <w:lang w:val="de-DE"/>
        </w:rPr>
        <w:t>ihr</w:t>
      </w:r>
      <w:r w:rsidRPr="008F45AC">
        <w:rPr>
          <w:rFonts w:ascii="Arial" w:hAnsi="Arial" w:cs="Arial"/>
          <w:sz w:val="24"/>
          <w:szCs w:val="24"/>
          <w:lang w:val="de-DE"/>
        </w:rPr>
        <w:t xml:space="preserve"> Postulat</w:t>
      </w:r>
      <w:r w:rsidR="008C29ED" w:rsidRPr="008F45AC">
        <w:rPr>
          <w:rFonts w:ascii="Arial" w:hAnsi="Arial" w:cs="Arial"/>
          <w:sz w:val="24"/>
          <w:szCs w:val="24"/>
          <w:lang w:val="de-DE"/>
        </w:rPr>
        <w:t>,</w:t>
      </w:r>
      <w:r w:rsidRPr="008F45AC">
        <w:rPr>
          <w:rFonts w:ascii="Arial" w:hAnsi="Arial" w:cs="Arial"/>
          <w:sz w:val="24"/>
          <w:szCs w:val="24"/>
          <w:lang w:val="de-DE"/>
        </w:rPr>
        <w:t xml:space="preserve"> </w:t>
      </w:r>
      <w:r w:rsidR="008C29ED" w:rsidRPr="008F45AC">
        <w:rPr>
          <w:rFonts w:ascii="Arial" w:hAnsi="Arial" w:cs="Arial"/>
          <w:sz w:val="24"/>
          <w:szCs w:val="24"/>
          <w:lang w:val="de-DE"/>
        </w:rPr>
        <w:t>womit</w:t>
      </w:r>
      <w:r w:rsidRPr="008F45AC">
        <w:rPr>
          <w:rFonts w:ascii="Arial" w:hAnsi="Arial" w:cs="Arial"/>
          <w:sz w:val="24"/>
          <w:szCs w:val="24"/>
          <w:lang w:val="de-DE"/>
        </w:rPr>
        <w:t xml:space="preserve"> der Einwohnerrat schon 2017</w:t>
      </w:r>
      <w:r w:rsidR="008C29ED" w:rsidRPr="008F45AC">
        <w:rPr>
          <w:rFonts w:ascii="Arial" w:hAnsi="Arial" w:cs="Arial"/>
          <w:sz w:val="24"/>
          <w:szCs w:val="24"/>
          <w:lang w:val="de-DE"/>
        </w:rPr>
        <w:t xml:space="preserve"> den GR auf</w:t>
      </w:r>
      <w:r w:rsidRPr="008F45AC">
        <w:rPr>
          <w:rFonts w:ascii="Arial" w:hAnsi="Arial" w:cs="Arial"/>
          <w:sz w:val="24"/>
          <w:szCs w:val="24"/>
          <w:lang w:val="de-DE"/>
        </w:rPr>
        <w:t xml:space="preserve">forderte, beim </w:t>
      </w:r>
      <w:proofErr w:type="spellStart"/>
      <w:r w:rsidRPr="008F45AC">
        <w:rPr>
          <w:rFonts w:ascii="Arial" w:hAnsi="Arial" w:cs="Arial"/>
          <w:sz w:val="24"/>
          <w:szCs w:val="24"/>
          <w:lang w:val="de-DE"/>
        </w:rPr>
        <w:t>Spiesshöfli</w:t>
      </w:r>
      <w:proofErr w:type="spellEnd"/>
      <w:r w:rsidRPr="008F45AC">
        <w:rPr>
          <w:rFonts w:ascii="Arial" w:hAnsi="Arial" w:cs="Arial"/>
          <w:sz w:val="24"/>
          <w:szCs w:val="24"/>
          <w:lang w:val="de-DE"/>
        </w:rPr>
        <w:t xml:space="preserve"> Land zu erwerben. Damals ging es insbesondere um Genossenschaftsbauten</w:t>
      </w:r>
      <w:r w:rsidR="003203CF" w:rsidRPr="008F45AC">
        <w:rPr>
          <w:rFonts w:ascii="Arial" w:hAnsi="Arial" w:cs="Arial"/>
          <w:sz w:val="24"/>
          <w:szCs w:val="24"/>
          <w:lang w:val="de-DE"/>
        </w:rPr>
        <w:t>, also den gemeinnützigen Wohnungsbau</w:t>
      </w:r>
      <w:r w:rsidRPr="008F45AC">
        <w:rPr>
          <w:rFonts w:ascii="Arial" w:hAnsi="Arial" w:cs="Arial"/>
          <w:sz w:val="24"/>
          <w:szCs w:val="24"/>
          <w:lang w:val="de-DE"/>
        </w:rPr>
        <w:t xml:space="preserve">. Das Postulat wurde vom Gemeinderat </w:t>
      </w:r>
      <w:r w:rsidR="00531FD9">
        <w:rPr>
          <w:rFonts w:ascii="Arial" w:hAnsi="Arial" w:cs="Arial"/>
          <w:sz w:val="24"/>
          <w:szCs w:val="24"/>
          <w:lang w:val="de-DE"/>
        </w:rPr>
        <w:t>nie</w:t>
      </w:r>
      <w:r w:rsidRPr="008F45AC">
        <w:rPr>
          <w:rFonts w:ascii="Arial" w:hAnsi="Arial" w:cs="Arial"/>
          <w:sz w:val="24"/>
          <w:szCs w:val="24"/>
          <w:lang w:val="de-DE"/>
        </w:rPr>
        <w:t xml:space="preserve"> erfüllt. </w:t>
      </w:r>
      <w:r w:rsidR="003203CF" w:rsidRPr="008F45AC">
        <w:rPr>
          <w:rFonts w:ascii="Arial" w:hAnsi="Arial" w:cs="Arial"/>
          <w:sz w:val="24"/>
          <w:szCs w:val="24"/>
          <w:lang w:val="de-DE"/>
        </w:rPr>
        <w:t>D</w:t>
      </w:r>
      <w:r w:rsidRPr="008F45AC">
        <w:rPr>
          <w:rFonts w:ascii="Arial" w:hAnsi="Arial" w:cs="Arial"/>
          <w:sz w:val="24"/>
          <w:szCs w:val="24"/>
          <w:lang w:val="de-DE"/>
        </w:rPr>
        <w:t>ie Anfrage einer Wohngenossenschaft nicht einmal beantwortet.</w:t>
      </w:r>
    </w:p>
    <w:p w:rsidR="00AD3353" w:rsidRPr="008F45AC" w:rsidRDefault="00F252B7" w:rsidP="00AD3353">
      <w:pPr>
        <w:pStyle w:val="KeinLeerraum"/>
        <w:rPr>
          <w:rFonts w:ascii="Arial" w:hAnsi="Arial" w:cs="Arial"/>
          <w:sz w:val="24"/>
          <w:szCs w:val="24"/>
          <w:lang w:val="de-DE"/>
        </w:rPr>
      </w:pPr>
      <w:r w:rsidRPr="008F45AC">
        <w:rPr>
          <w:rFonts w:ascii="Arial" w:hAnsi="Arial" w:cs="Arial"/>
          <w:sz w:val="24"/>
          <w:szCs w:val="24"/>
          <w:lang w:val="de-DE"/>
        </w:rPr>
        <w:t xml:space="preserve">Mit der Bodeninitiative haben SP und Grüne nachgedoppelt. Die </w:t>
      </w:r>
      <w:proofErr w:type="spellStart"/>
      <w:r w:rsidRPr="008F45AC">
        <w:rPr>
          <w:rFonts w:ascii="Arial" w:hAnsi="Arial" w:cs="Arial"/>
          <w:sz w:val="24"/>
          <w:szCs w:val="24"/>
          <w:lang w:val="de-DE"/>
        </w:rPr>
        <w:t>Binninger</w:t>
      </w:r>
      <w:proofErr w:type="spellEnd"/>
      <w:r w:rsidRPr="008F45AC">
        <w:rPr>
          <w:rFonts w:ascii="Arial" w:hAnsi="Arial" w:cs="Arial"/>
          <w:sz w:val="24"/>
          <w:szCs w:val="24"/>
          <w:lang w:val="de-DE"/>
        </w:rPr>
        <w:t xml:space="preserve"> Bevölkerung </w:t>
      </w:r>
      <w:r w:rsidR="003203CF" w:rsidRPr="008F45AC">
        <w:rPr>
          <w:rFonts w:ascii="Arial" w:hAnsi="Arial" w:cs="Arial"/>
          <w:sz w:val="24"/>
          <w:szCs w:val="24"/>
          <w:lang w:val="de-DE"/>
        </w:rPr>
        <w:t>stimmte zu</w:t>
      </w:r>
      <w:r w:rsidRPr="008F45AC">
        <w:rPr>
          <w:rFonts w:ascii="Arial" w:hAnsi="Arial" w:cs="Arial"/>
          <w:sz w:val="24"/>
          <w:szCs w:val="24"/>
          <w:lang w:val="de-DE"/>
        </w:rPr>
        <w:t>, dass nicht mehr Land verkauft als gekauft werden</w:t>
      </w:r>
      <w:r w:rsidR="00A83EE2" w:rsidRPr="008F45AC">
        <w:rPr>
          <w:rFonts w:ascii="Arial" w:hAnsi="Arial" w:cs="Arial"/>
          <w:sz w:val="24"/>
          <w:szCs w:val="24"/>
          <w:lang w:val="de-DE"/>
        </w:rPr>
        <w:t xml:space="preserve"> soll. D</w:t>
      </w:r>
      <w:r w:rsidRPr="008F45AC">
        <w:rPr>
          <w:rFonts w:ascii="Arial" w:hAnsi="Arial" w:cs="Arial"/>
          <w:sz w:val="24"/>
          <w:szCs w:val="24"/>
          <w:lang w:val="de-DE"/>
        </w:rPr>
        <w:t xml:space="preserve">amit </w:t>
      </w:r>
      <w:r w:rsidR="00A83EE2" w:rsidRPr="008F45AC">
        <w:rPr>
          <w:rFonts w:ascii="Arial" w:hAnsi="Arial" w:cs="Arial"/>
          <w:sz w:val="24"/>
          <w:szCs w:val="24"/>
          <w:lang w:val="de-DE"/>
        </w:rPr>
        <w:t xml:space="preserve">wurde </w:t>
      </w:r>
      <w:r w:rsidR="003203CF" w:rsidRPr="008F45AC">
        <w:rPr>
          <w:rFonts w:ascii="Arial" w:hAnsi="Arial" w:cs="Arial"/>
          <w:sz w:val="24"/>
          <w:szCs w:val="24"/>
          <w:lang w:val="de-DE"/>
        </w:rPr>
        <w:t>bekräftigt</w:t>
      </w:r>
      <w:r w:rsidRPr="008F45AC">
        <w:rPr>
          <w:rFonts w:ascii="Arial" w:hAnsi="Arial" w:cs="Arial"/>
          <w:sz w:val="24"/>
          <w:szCs w:val="24"/>
          <w:lang w:val="de-DE"/>
        </w:rPr>
        <w:t xml:space="preserve">, dass wir Sorge zu unserem Boden </w:t>
      </w:r>
      <w:r w:rsidR="00A83EE2" w:rsidRPr="008F45AC">
        <w:rPr>
          <w:rFonts w:ascii="Arial" w:hAnsi="Arial" w:cs="Arial"/>
          <w:sz w:val="24"/>
          <w:szCs w:val="24"/>
          <w:lang w:val="de-DE"/>
        </w:rPr>
        <w:t xml:space="preserve">tragen </w:t>
      </w:r>
      <w:r w:rsidRPr="008F45AC">
        <w:rPr>
          <w:rFonts w:ascii="Arial" w:hAnsi="Arial" w:cs="Arial"/>
          <w:sz w:val="24"/>
          <w:szCs w:val="24"/>
          <w:lang w:val="de-DE"/>
        </w:rPr>
        <w:t>müssen, da die Landknappheit zu immer höheren Bodenpreisen führt.</w:t>
      </w:r>
    </w:p>
    <w:p w:rsidR="008F45AC" w:rsidRPr="008F45AC" w:rsidRDefault="008F45AC" w:rsidP="00AD3353">
      <w:pPr>
        <w:pStyle w:val="KeinLeerraum"/>
        <w:rPr>
          <w:rFonts w:ascii="Arial" w:hAnsi="Arial" w:cs="Arial"/>
          <w:sz w:val="8"/>
          <w:szCs w:val="8"/>
        </w:rPr>
      </w:pPr>
    </w:p>
    <w:p w:rsidR="004667E5" w:rsidRPr="008F45AC" w:rsidRDefault="003203CF" w:rsidP="004667E5">
      <w:pPr>
        <w:pStyle w:val="KeinLeerraum"/>
        <w:rPr>
          <w:rFonts w:ascii="Arial" w:hAnsi="Arial" w:cs="Arial"/>
          <w:sz w:val="24"/>
          <w:szCs w:val="24"/>
          <w:lang w:val="de-DE"/>
        </w:rPr>
      </w:pPr>
      <w:r w:rsidRPr="008F45AC">
        <w:rPr>
          <w:rFonts w:ascii="Arial" w:hAnsi="Arial" w:cs="Arial"/>
          <w:sz w:val="24"/>
          <w:szCs w:val="24"/>
          <w:lang w:val="de-DE"/>
        </w:rPr>
        <w:t>D</w:t>
      </w:r>
      <w:r w:rsidR="004667E5" w:rsidRPr="008F45AC">
        <w:rPr>
          <w:rFonts w:ascii="Arial" w:hAnsi="Arial" w:cs="Arial"/>
          <w:sz w:val="24"/>
          <w:szCs w:val="24"/>
          <w:lang w:val="de-DE"/>
        </w:rPr>
        <w:t xml:space="preserve">ie meisten neuen Wohnungen </w:t>
      </w:r>
      <w:r w:rsidRPr="008F45AC">
        <w:rPr>
          <w:rFonts w:ascii="Arial" w:hAnsi="Arial" w:cs="Arial"/>
          <w:sz w:val="24"/>
          <w:szCs w:val="24"/>
          <w:lang w:val="de-DE"/>
        </w:rPr>
        <w:t xml:space="preserve">in Binningen </w:t>
      </w:r>
      <w:r w:rsidR="004667E5" w:rsidRPr="008F45AC">
        <w:rPr>
          <w:rFonts w:ascii="Arial" w:hAnsi="Arial" w:cs="Arial"/>
          <w:sz w:val="24"/>
          <w:szCs w:val="24"/>
          <w:lang w:val="de-DE"/>
        </w:rPr>
        <w:t xml:space="preserve">sind nicht günstig, und günstig werden auch die geplanten Wohnungen am </w:t>
      </w:r>
      <w:proofErr w:type="spellStart"/>
      <w:r w:rsidR="004667E5" w:rsidRPr="008F45AC">
        <w:rPr>
          <w:rFonts w:ascii="Arial" w:hAnsi="Arial" w:cs="Arial"/>
          <w:sz w:val="24"/>
          <w:szCs w:val="24"/>
          <w:lang w:val="de-DE"/>
        </w:rPr>
        <w:t>Birsig</w:t>
      </w:r>
      <w:proofErr w:type="spellEnd"/>
      <w:r w:rsidR="004667E5" w:rsidRPr="008F45AC">
        <w:rPr>
          <w:rFonts w:ascii="Arial" w:hAnsi="Arial" w:cs="Arial"/>
          <w:sz w:val="24"/>
          <w:szCs w:val="24"/>
          <w:lang w:val="de-DE"/>
        </w:rPr>
        <w:t xml:space="preserve"> nicht, </w:t>
      </w:r>
      <w:bookmarkStart w:id="0" w:name="_GoBack"/>
      <w:bookmarkEnd w:id="0"/>
      <w:r w:rsidR="004667E5" w:rsidRPr="008F45AC">
        <w:rPr>
          <w:rFonts w:ascii="Arial" w:hAnsi="Arial" w:cs="Arial"/>
          <w:sz w:val="24"/>
          <w:szCs w:val="24"/>
          <w:lang w:val="de-DE"/>
        </w:rPr>
        <w:t xml:space="preserve">nicht einmal die 10%, denn Kostenmiete ist kein klar definierter Begriff, schon gar nicht bei Neubauwohnungen. </w:t>
      </w:r>
    </w:p>
    <w:p w:rsidR="00AD3353" w:rsidRPr="008F45AC" w:rsidRDefault="004667E5" w:rsidP="004667E5">
      <w:pPr>
        <w:pStyle w:val="KeinLeerraum"/>
        <w:rPr>
          <w:rFonts w:ascii="Arial" w:hAnsi="Arial" w:cs="Arial"/>
          <w:sz w:val="24"/>
          <w:szCs w:val="24"/>
          <w:lang w:val="de-DE"/>
        </w:rPr>
      </w:pPr>
      <w:r w:rsidRPr="008F45AC">
        <w:rPr>
          <w:rFonts w:ascii="Arial" w:hAnsi="Arial" w:cs="Arial"/>
          <w:sz w:val="24"/>
          <w:szCs w:val="24"/>
          <w:lang w:val="de-DE"/>
        </w:rPr>
        <w:t>Für eine grüne Lunge in der Talsohle gibt es nicht viele Möglichkeiten, da ist die freigewordene Grünfläche ein Glücksfall.</w:t>
      </w:r>
    </w:p>
    <w:p w:rsidR="00F420C2" w:rsidRPr="008F45AC" w:rsidRDefault="00F420C2" w:rsidP="004667E5">
      <w:pPr>
        <w:pStyle w:val="KeinLeerraum"/>
        <w:rPr>
          <w:rFonts w:ascii="Arial" w:hAnsi="Arial" w:cs="Arial"/>
          <w:sz w:val="8"/>
          <w:szCs w:val="8"/>
          <w:lang w:val="de-DE"/>
        </w:rPr>
      </w:pPr>
    </w:p>
    <w:p w:rsidR="00F10F64" w:rsidRDefault="003F4CA0" w:rsidP="004667E5">
      <w:pPr>
        <w:pStyle w:val="KeinLeerraum"/>
        <w:rPr>
          <w:rFonts w:ascii="Arial" w:hAnsi="Arial" w:cs="Arial"/>
          <w:sz w:val="24"/>
          <w:szCs w:val="24"/>
        </w:rPr>
      </w:pPr>
      <w:r w:rsidRPr="00FD4A3D">
        <w:rPr>
          <w:rFonts w:ascii="Arial" w:hAnsi="Arial" w:cs="Arial"/>
          <w:b/>
          <w:sz w:val="24"/>
          <w:szCs w:val="24"/>
        </w:rPr>
        <w:t>Urs Hauri</w:t>
      </w:r>
      <w:r w:rsidRPr="008F45AC">
        <w:rPr>
          <w:rFonts w:ascii="Arial" w:hAnsi="Arial" w:cs="Arial"/>
          <w:sz w:val="24"/>
          <w:szCs w:val="24"/>
        </w:rPr>
        <w:t xml:space="preserve">, Einwohnerrat, Grüne, </w:t>
      </w:r>
      <w:r w:rsidR="00531FD9">
        <w:rPr>
          <w:rFonts w:ascii="Arial" w:hAnsi="Arial" w:cs="Arial"/>
          <w:sz w:val="24"/>
          <w:szCs w:val="24"/>
        </w:rPr>
        <w:t xml:space="preserve">verwies auf die </w:t>
      </w:r>
      <w:r w:rsidRPr="008F45AC">
        <w:rPr>
          <w:rFonts w:ascii="Arial" w:hAnsi="Arial" w:cs="Arial"/>
          <w:sz w:val="24"/>
          <w:szCs w:val="24"/>
        </w:rPr>
        <w:t xml:space="preserve">Problematik des verdichteten Bauens </w:t>
      </w:r>
      <w:r w:rsidR="00531FD9">
        <w:rPr>
          <w:rFonts w:ascii="Arial" w:hAnsi="Arial" w:cs="Arial"/>
          <w:sz w:val="24"/>
          <w:szCs w:val="24"/>
        </w:rPr>
        <w:t>im Zusammenhang mit dem Klimawandel.</w:t>
      </w:r>
      <w:r w:rsidRPr="008F45AC">
        <w:rPr>
          <w:rFonts w:ascii="Arial" w:hAnsi="Arial" w:cs="Arial"/>
          <w:sz w:val="24"/>
          <w:szCs w:val="24"/>
        </w:rPr>
        <w:t xml:space="preserve"> Von Bund und Kanton kommt daher die deutlichere Aufforderung, solche Gebiete aufzulockern mit Hilfe von Entsiegelung, Bepflanzung und Schaffung von Luftkorridoren.</w:t>
      </w:r>
      <w:r w:rsidR="00531FD9">
        <w:rPr>
          <w:rFonts w:ascii="Arial" w:hAnsi="Arial" w:cs="Arial"/>
          <w:sz w:val="24"/>
          <w:szCs w:val="24"/>
        </w:rPr>
        <w:t xml:space="preserve"> </w:t>
      </w:r>
      <w:r w:rsidR="00C30515" w:rsidRPr="008F45AC">
        <w:rPr>
          <w:rFonts w:ascii="Arial" w:hAnsi="Arial" w:cs="Arial"/>
          <w:sz w:val="24"/>
          <w:szCs w:val="24"/>
        </w:rPr>
        <w:t xml:space="preserve">Wo sich im Sommer die Hitze staut und der Verkehrslärm gross ist, verschafft der </w:t>
      </w:r>
      <w:proofErr w:type="spellStart"/>
      <w:r w:rsidR="00C30515" w:rsidRPr="008F45AC">
        <w:rPr>
          <w:rFonts w:ascii="Arial" w:hAnsi="Arial" w:cs="Arial"/>
          <w:sz w:val="24"/>
          <w:szCs w:val="24"/>
        </w:rPr>
        <w:t>Birsigpark</w:t>
      </w:r>
      <w:proofErr w:type="spellEnd"/>
      <w:r w:rsidR="00C30515" w:rsidRPr="008F45AC">
        <w:rPr>
          <w:rFonts w:ascii="Arial" w:hAnsi="Arial" w:cs="Arial"/>
          <w:sz w:val="24"/>
          <w:szCs w:val="24"/>
        </w:rPr>
        <w:t xml:space="preserve"> Luft zum Atmen und Kühlung dank dem Zusammenspiel von Vegetation und Wasser.</w:t>
      </w:r>
      <w:r w:rsidR="009B3ED4" w:rsidRPr="008F45AC">
        <w:rPr>
          <w:rFonts w:ascii="Arial" w:hAnsi="Arial" w:cs="Arial"/>
          <w:sz w:val="24"/>
          <w:szCs w:val="24"/>
        </w:rPr>
        <w:t xml:space="preserve"> Mit dem Park besteht die Chance, den Birsig grosszügiger</w:t>
      </w:r>
      <w:r w:rsidR="002B519F">
        <w:rPr>
          <w:rFonts w:ascii="Arial" w:hAnsi="Arial" w:cs="Arial"/>
          <w:sz w:val="24"/>
          <w:szCs w:val="24"/>
        </w:rPr>
        <w:t xml:space="preserve"> zu </w:t>
      </w:r>
      <w:proofErr w:type="spellStart"/>
      <w:r w:rsidR="002B519F">
        <w:rPr>
          <w:rFonts w:ascii="Arial" w:hAnsi="Arial" w:cs="Arial"/>
          <w:sz w:val="24"/>
          <w:szCs w:val="24"/>
        </w:rPr>
        <w:t>renatur</w:t>
      </w:r>
      <w:r w:rsidR="009B3ED4" w:rsidRPr="008F45AC">
        <w:rPr>
          <w:rFonts w:ascii="Arial" w:hAnsi="Arial" w:cs="Arial"/>
          <w:sz w:val="24"/>
          <w:szCs w:val="24"/>
        </w:rPr>
        <w:t>ieren</w:t>
      </w:r>
      <w:proofErr w:type="spellEnd"/>
      <w:r w:rsidR="00E96CA9" w:rsidRPr="008F45AC">
        <w:rPr>
          <w:rFonts w:ascii="Arial" w:hAnsi="Arial" w:cs="Arial"/>
          <w:sz w:val="24"/>
          <w:szCs w:val="24"/>
        </w:rPr>
        <w:t>,</w:t>
      </w:r>
      <w:r w:rsidR="009B3ED4" w:rsidRPr="008F45AC">
        <w:rPr>
          <w:rFonts w:ascii="Arial" w:hAnsi="Arial" w:cs="Arial"/>
          <w:sz w:val="24"/>
          <w:szCs w:val="24"/>
        </w:rPr>
        <w:t xml:space="preserve"> als dies eingezwängt zwischen Wohnbauten möglich wäre. </w:t>
      </w:r>
    </w:p>
    <w:p w:rsidR="0013753D" w:rsidRPr="0013753D" w:rsidRDefault="0013753D" w:rsidP="004667E5">
      <w:pPr>
        <w:pStyle w:val="KeinLeerraum"/>
        <w:rPr>
          <w:rFonts w:ascii="Arial" w:hAnsi="Arial" w:cs="Arial"/>
          <w:sz w:val="8"/>
          <w:szCs w:val="8"/>
        </w:rPr>
      </w:pPr>
    </w:p>
    <w:p w:rsidR="00F420C2" w:rsidRDefault="009B3ED4" w:rsidP="004667E5">
      <w:pPr>
        <w:pStyle w:val="KeinLeerraum"/>
        <w:rPr>
          <w:rFonts w:ascii="Arial" w:hAnsi="Arial" w:cs="Arial"/>
          <w:sz w:val="24"/>
          <w:szCs w:val="24"/>
        </w:rPr>
      </w:pPr>
      <w:r w:rsidRPr="008F45AC">
        <w:rPr>
          <w:rFonts w:ascii="Arial" w:hAnsi="Arial" w:cs="Arial"/>
          <w:sz w:val="24"/>
          <w:szCs w:val="24"/>
        </w:rPr>
        <w:t>Für die in diesem verdichteten Wohnraum lebende Bevölkerung, insbesondere für Familien mit Kindern</w:t>
      </w:r>
      <w:r w:rsidR="00E96CA9" w:rsidRPr="008F45AC">
        <w:rPr>
          <w:rFonts w:ascii="Arial" w:hAnsi="Arial" w:cs="Arial"/>
          <w:sz w:val="24"/>
          <w:szCs w:val="24"/>
        </w:rPr>
        <w:t>,</w:t>
      </w:r>
      <w:r w:rsidRPr="008F45AC">
        <w:rPr>
          <w:rFonts w:ascii="Arial" w:hAnsi="Arial" w:cs="Arial"/>
          <w:sz w:val="24"/>
          <w:szCs w:val="24"/>
        </w:rPr>
        <w:t xml:space="preserve"> für ältere oder beeinträchtigte Personen, braucht es dringend Grün-, Frei- und Spielräume in der Nähe ihrer Wohnungen.</w:t>
      </w:r>
    </w:p>
    <w:p w:rsidR="00A224AD" w:rsidRDefault="00A224AD" w:rsidP="004667E5">
      <w:pPr>
        <w:pStyle w:val="KeinLeerraum"/>
        <w:rPr>
          <w:rFonts w:ascii="Arial" w:hAnsi="Arial" w:cs="Arial"/>
          <w:sz w:val="24"/>
          <w:szCs w:val="24"/>
        </w:rPr>
      </w:pPr>
    </w:p>
    <w:p w:rsidR="00A224AD" w:rsidRDefault="00A224AD" w:rsidP="004667E5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Binningen, den 28. April 2025</w:t>
      </w:r>
    </w:p>
    <w:p w:rsidR="00A224AD" w:rsidRPr="008F45AC" w:rsidRDefault="00A224AD" w:rsidP="004667E5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 Joset</w:t>
      </w:r>
    </w:p>
    <w:sectPr w:rsidR="00A224AD" w:rsidRPr="008F45AC" w:rsidSect="00A224AD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611CB"/>
    <w:multiLevelType w:val="hybridMultilevel"/>
    <w:tmpl w:val="BBC85F50"/>
    <w:lvl w:ilvl="0" w:tplc="01EAA9E2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53"/>
    <w:rsid w:val="0013753D"/>
    <w:rsid w:val="001D573D"/>
    <w:rsid w:val="001E1C80"/>
    <w:rsid w:val="00264000"/>
    <w:rsid w:val="002B519F"/>
    <w:rsid w:val="003203CF"/>
    <w:rsid w:val="00337C26"/>
    <w:rsid w:val="003F4CA0"/>
    <w:rsid w:val="004667E5"/>
    <w:rsid w:val="004B3D88"/>
    <w:rsid w:val="00531FD9"/>
    <w:rsid w:val="00745F3A"/>
    <w:rsid w:val="008C29ED"/>
    <w:rsid w:val="008F45AC"/>
    <w:rsid w:val="009B09A1"/>
    <w:rsid w:val="009B3ED4"/>
    <w:rsid w:val="00A224AD"/>
    <w:rsid w:val="00A64E46"/>
    <w:rsid w:val="00A83EE2"/>
    <w:rsid w:val="00AD3353"/>
    <w:rsid w:val="00C30515"/>
    <w:rsid w:val="00E05DF9"/>
    <w:rsid w:val="00E8474F"/>
    <w:rsid w:val="00E96CA9"/>
    <w:rsid w:val="00F10F64"/>
    <w:rsid w:val="00F252B7"/>
    <w:rsid w:val="00F420C2"/>
    <w:rsid w:val="00FD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FC4746-D563-4620-A9D3-D550052F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66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D3353"/>
    <w:pPr>
      <w:spacing w:after="0" w:line="240" w:lineRule="auto"/>
    </w:pPr>
    <w:rPr>
      <w:kern w:val="2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67E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4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4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2678</Characters>
  <Application>Microsoft Office Word</Application>
  <DocSecurity>0</DocSecurity>
  <Lines>59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Joset</dc:creator>
  <cp:keywords/>
  <dc:description/>
  <cp:lastModifiedBy>Marc Joset</cp:lastModifiedBy>
  <cp:revision>23</cp:revision>
  <cp:lastPrinted>2025-04-27T15:53:00Z</cp:lastPrinted>
  <dcterms:created xsi:type="dcterms:W3CDTF">2025-04-26T19:00:00Z</dcterms:created>
  <dcterms:modified xsi:type="dcterms:W3CDTF">2025-04-27T16:07:00Z</dcterms:modified>
</cp:coreProperties>
</file>